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1595"/>
        <w:gridCol w:w="4813"/>
        <w:gridCol w:w="3240"/>
        <w:gridCol w:w="4526"/>
      </w:tblGrid>
      <w:tr w:rsidR="00A10A9C" w:rsidRPr="007F7253" w:rsidTr="00A10A9C">
        <w:tc>
          <w:tcPr>
            <w:tcW w:w="0" w:type="auto"/>
            <w:gridSpan w:val="4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</w:pPr>
            <w:bookmarkStart w:id="0" w:name="_GoBack"/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Lite Bite Buffet Menu</w:t>
            </w:r>
          </w:p>
        </w:tc>
      </w:tr>
      <w:tr w:rsidR="00A10A9C" w:rsidRPr="007F7253" w:rsidTr="007F7253">
        <w:tc>
          <w:tcPr>
            <w:tcW w:w="0" w:type="auto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Option A</w:t>
            </w:r>
          </w:p>
        </w:tc>
        <w:tc>
          <w:tcPr>
            <w:tcW w:w="4813" w:type="dxa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Option B (Summer time only)</w:t>
            </w:r>
          </w:p>
        </w:tc>
        <w:tc>
          <w:tcPr>
            <w:tcW w:w="3240" w:type="dxa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Option C</w:t>
            </w:r>
          </w:p>
        </w:tc>
        <w:tc>
          <w:tcPr>
            <w:tcW w:w="4526" w:type="dxa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Option D</w:t>
            </w:r>
          </w:p>
        </w:tc>
      </w:tr>
      <w:tr w:rsidR="00A10A9C" w:rsidRPr="007F7253" w:rsidTr="007F7253">
        <w:trPr>
          <w:trHeight w:val="3875"/>
        </w:trPr>
        <w:tc>
          <w:tcPr>
            <w:tcW w:w="0" w:type="auto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Homemade Soup</w:t>
            </w: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Selection of Sandwiches</w:t>
            </w: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Fruit Scone</w:t>
            </w:r>
          </w:p>
        </w:tc>
        <w:tc>
          <w:tcPr>
            <w:tcW w:w="4813" w:type="dxa"/>
          </w:tcPr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BBQ Gourmet Organic Beef Burger</w:t>
            </w:r>
            <w:r w:rsidR="007F7253"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 xml:space="preserve"> in Blaa w</w:t>
            </w:r>
            <w:proofErr w:type="spellStart"/>
            <w:r w:rsidRPr="007F7253">
              <w:rPr>
                <w:rFonts w:ascii="Gabriola" w:hAnsi="Gabriola"/>
                <w:sz w:val="26"/>
                <w:szCs w:val="26"/>
              </w:rPr>
              <w:t>ith</w:t>
            </w:r>
            <w:proofErr w:type="spellEnd"/>
            <w:r w:rsidRPr="007F7253">
              <w:rPr>
                <w:rFonts w:ascii="Gabriola" w:hAnsi="Gabriola"/>
                <w:sz w:val="26"/>
                <w:szCs w:val="26"/>
              </w:rPr>
              <w:t xml:space="preserve"> a Mature Organic Cheddar &amp; Caramelised Red Onion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>Or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proofErr w:type="spellStart"/>
            <w:r w:rsidRPr="007F7253">
              <w:rPr>
                <w:rFonts w:ascii="Gabriola" w:hAnsi="Gabriola"/>
                <w:sz w:val="26"/>
                <w:szCs w:val="26"/>
              </w:rPr>
              <w:t>Coolanowle</w:t>
            </w:r>
            <w:proofErr w:type="spellEnd"/>
            <w:r w:rsidRPr="007F7253">
              <w:rPr>
                <w:rFonts w:ascii="Gabriola" w:hAnsi="Gabriola"/>
                <w:sz w:val="26"/>
                <w:szCs w:val="26"/>
              </w:rPr>
              <w:t xml:space="preserve"> Organics Pulled Pork Bap with Apple Cider Chutney</w:t>
            </w: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Served with Selection of 3 Salads &amp; Potato Wedges</w:t>
            </w: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Choice of 2 Desserts: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>Apple and almond crumble with Homemade ice-cream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>Chocolate</w:t>
            </w:r>
            <w:r w:rsidRPr="007F7253">
              <w:rPr>
                <w:rFonts w:ascii="Gabriola" w:hAnsi="Gabriola"/>
                <w:b/>
                <w:sz w:val="26"/>
                <w:szCs w:val="26"/>
              </w:rPr>
              <w:t xml:space="preserve"> </w:t>
            </w:r>
            <w:r w:rsidRPr="007F7253">
              <w:rPr>
                <w:rFonts w:ascii="Gabriola" w:hAnsi="Gabriola"/>
                <w:sz w:val="26"/>
                <w:szCs w:val="26"/>
              </w:rPr>
              <w:t>Gateau Cake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 xml:space="preserve">Fresh Fruit </w:t>
            </w:r>
            <w:proofErr w:type="spellStart"/>
            <w:r w:rsidRPr="007F7253">
              <w:rPr>
                <w:rFonts w:ascii="Gabriola" w:hAnsi="Gabriola"/>
                <w:sz w:val="26"/>
                <w:szCs w:val="26"/>
              </w:rPr>
              <w:t>Pavalova</w:t>
            </w:r>
            <w:proofErr w:type="spellEnd"/>
          </w:p>
        </w:tc>
        <w:tc>
          <w:tcPr>
            <w:tcW w:w="3240" w:type="dxa"/>
          </w:tcPr>
          <w:p w:rsidR="00A10A9C" w:rsidRPr="007F7253" w:rsidRDefault="00A10A9C" w:rsidP="00A10A9C">
            <w:pPr>
              <w:contextualSpacing/>
              <w:jc w:val="center"/>
              <w:rPr>
                <w:rFonts w:ascii="Gabriola" w:hAnsi="Gabriola"/>
                <w:sz w:val="26"/>
                <w:szCs w:val="26"/>
              </w:rPr>
            </w:pPr>
            <w:proofErr w:type="spellStart"/>
            <w:r w:rsidRPr="007F7253">
              <w:rPr>
                <w:rFonts w:ascii="Gabriola" w:hAnsi="Gabriola"/>
                <w:sz w:val="26"/>
                <w:szCs w:val="26"/>
              </w:rPr>
              <w:t>Coolanowle</w:t>
            </w:r>
            <w:proofErr w:type="spellEnd"/>
            <w:r w:rsidRPr="007F7253">
              <w:rPr>
                <w:rFonts w:ascii="Gabriola" w:hAnsi="Gabriola"/>
                <w:sz w:val="26"/>
                <w:szCs w:val="26"/>
              </w:rPr>
              <w:t xml:space="preserve"> Organics Charcuterie Buffet with Pastrami, Dry Cured Ham, Salami, Homemade Chutney, Hummus, and Farmhouse Cheese, Organic Side Salad and </w:t>
            </w:r>
            <w:r w:rsidRPr="007F7253">
              <w:rPr>
                <w:rFonts w:ascii="Gabriola" w:hAnsi="Gabriola"/>
                <w:sz w:val="26"/>
                <w:szCs w:val="26"/>
              </w:rPr>
              <w:t xml:space="preserve">Selection of </w:t>
            </w:r>
            <w:r w:rsidRPr="007F7253">
              <w:rPr>
                <w:rFonts w:ascii="Gabriola" w:hAnsi="Gabriola"/>
                <w:sz w:val="26"/>
                <w:szCs w:val="26"/>
              </w:rPr>
              <w:t>Homemade Breads</w:t>
            </w:r>
          </w:p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Choice of 2 Desserts: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>Apple and almond crumble with Homemade ice-cream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>Chocolate</w:t>
            </w:r>
            <w:r w:rsidRPr="007F7253">
              <w:rPr>
                <w:rFonts w:ascii="Gabriola" w:hAnsi="Gabriola"/>
                <w:b/>
                <w:sz w:val="26"/>
                <w:szCs w:val="26"/>
              </w:rPr>
              <w:t xml:space="preserve"> </w:t>
            </w:r>
            <w:r w:rsidRPr="007F7253">
              <w:rPr>
                <w:rFonts w:ascii="Gabriola" w:hAnsi="Gabriola"/>
                <w:sz w:val="26"/>
                <w:szCs w:val="26"/>
              </w:rPr>
              <w:t>Gateau Cake</w:t>
            </w:r>
          </w:p>
          <w:p w:rsidR="00A10A9C" w:rsidRPr="007F7253" w:rsidRDefault="00A10A9C" w:rsidP="00A10A9C">
            <w:pPr>
              <w:contextualSpacing/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 xml:space="preserve">Fresh Fruit </w:t>
            </w:r>
            <w:proofErr w:type="spellStart"/>
            <w:r w:rsidRPr="007F7253">
              <w:rPr>
                <w:rFonts w:ascii="Gabriola" w:hAnsi="Gabriola"/>
                <w:sz w:val="26"/>
                <w:szCs w:val="26"/>
              </w:rPr>
              <w:t>Pavalova</w:t>
            </w:r>
            <w:proofErr w:type="spellEnd"/>
          </w:p>
        </w:tc>
        <w:tc>
          <w:tcPr>
            <w:tcW w:w="4526" w:type="dxa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Choice of 2 Mains: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proofErr w:type="spellStart"/>
            <w:r w:rsidRPr="007F7253">
              <w:rPr>
                <w:rFonts w:ascii="Gabriola" w:hAnsi="Gabriola"/>
                <w:sz w:val="26"/>
                <w:szCs w:val="26"/>
              </w:rPr>
              <w:t>Coolanowle</w:t>
            </w:r>
            <w:proofErr w:type="spellEnd"/>
            <w:r w:rsidRPr="007F7253">
              <w:rPr>
                <w:rFonts w:ascii="Gabriola" w:hAnsi="Gabriola"/>
                <w:sz w:val="26"/>
                <w:szCs w:val="26"/>
              </w:rPr>
              <w:t xml:space="preserve"> Organic Beef Stroganoff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proofErr w:type="spellStart"/>
            <w:r w:rsidRPr="007F7253">
              <w:rPr>
                <w:rFonts w:ascii="Gabriola" w:hAnsi="Gabriola"/>
                <w:sz w:val="26"/>
                <w:szCs w:val="26"/>
              </w:rPr>
              <w:t>Coolanowle</w:t>
            </w:r>
            <w:proofErr w:type="spellEnd"/>
            <w:r w:rsidRPr="007F7253">
              <w:rPr>
                <w:rFonts w:ascii="Gabriola" w:hAnsi="Gabriola"/>
                <w:sz w:val="26"/>
                <w:szCs w:val="26"/>
              </w:rPr>
              <w:t xml:space="preserve"> Organic Moroccan Lamb Tagine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>Organic Thai Green Chicken Curry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>Served on a bed of Mashed chive Potatoes and/or Boiled Rice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b/>
                <w:sz w:val="26"/>
                <w:szCs w:val="26"/>
              </w:rPr>
            </w:pPr>
            <w:r w:rsidRPr="007F7253">
              <w:rPr>
                <w:rFonts w:ascii="Gabriola" w:hAnsi="Gabriola"/>
                <w:b/>
                <w:sz w:val="26"/>
                <w:szCs w:val="26"/>
              </w:rPr>
              <w:t>Choice of 2 Desserts: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 xml:space="preserve">Apple </w:t>
            </w:r>
            <w:r w:rsidR="007F7253">
              <w:rPr>
                <w:rFonts w:ascii="Gabriola" w:hAnsi="Gabriola"/>
                <w:sz w:val="26"/>
                <w:szCs w:val="26"/>
              </w:rPr>
              <w:t xml:space="preserve">and almond crumble with Homemade </w:t>
            </w:r>
            <w:proofErr w:type="spellStart"/>
            <w:r w:rsidR="007F7253">
              <w:rPr>
                <w:rFonts w:ascii="Gabriola" w:hAnsi="Gabriola"/>
                <w:sz w:val="26"/>
                <w:szCs w:val="26"/>
              </w:rPr>
              <w:t>ice</w:t>
            </w:r>
            <w:r w:rsidRPr="007F7253">
              <w:rPr>
                <w:rFonts w:ascii="Gabriola" w:hAnsi="Gabriola"/>
                <w:sz w:val="26"/>
                <w:szCs w:val="26"/>
              </w:rPr>
              <w:t>cream</w:t>
            </w:r>
            <w:proofErr w:type="spellEnd"/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>Chocolate</w:t>
            </w:r>
            <w:r w:rsidRPr="007F7253">
              <w:rPr>
                <w:rFonts w:ascii="Gabriola" w:hAnsi="Gabriola"/>
                <w:b/>
                <w:sz w:val="26"/>
                <w:szCs w:val="26"/>
              </w:rPr>
              <w:t xml:space="preserve"> </w:t>
            </w:r>
            <w:r w:rsidRPr="007F7253">
              <w:rPr>
                <w:rFonts w:ascii="Gabriola" w:hAnsi="Gabriola"/>
                <w:sz w:val="26"/>
                <w:szCs w:val="26"/>
              </w:rPr>
              <w:t>Gateau Cake</w:t>
            </w:r>
          </w:p>
          <w:p w:rsidR="00A10A9C" w:rsidRPr="007F7253" w:rsidRDefault="00A10A9C" w:rsidP="00A10A9C">
            <w:pPr>
              <w:jc w:val="center"/>
              <w:rPr>
                <w:rFonts w:ascii="Gabriola" w:hAnsi="Gabriola"/>
                <w:sz w:val="26"/>
                <w:szCs w:val="26"/>
              </w:rPr>
            </w:pPr>
            <w:r w:rsidRPr="007F7253">
              <w:rPr>
                <w:rFonts w:ascii="Gabriola" w:hAnsi="Gabriola"/>
                <w:sz w:val="26"/>
                <w:szCs w:val="26"/>
              </w:rPr>
              <w:t xml:space="preserve">Fresh Fruit </w:t>
            </w:r>
            <w:proofErr w:type="spellStart"/>
            <w:r w:rsidRPr="007F7253">
              <w:rPr>
                <w:rFonts w:ascii="Gabriola" w:hAnsi="Gabriola"/>
                <w:sz w:val="26"/>
                <w:szCs w:val="26"/>
              </w:rPr>
              <w:t>Pavalova</w:t>
            </w:r>
            <w:proofErr w:type="spellEnd"/>
          </w:p>
        </w:tc>
      </w:tr>
      <w:tr w:rsidR="00A10A9C" w:rsidRPr="007F7253" w:rsidTr="007F7253">
        <w:tc>
          <w:tcPr>
            <w:tcW w:w="0" w:type="auto"/>
          </w:tcPr>
          <w:p w:rsidR="00A10A9C" w:rsidRPr="007F7253" w:rsidRDefault="00A10A9C" w:rsidP="00A10A9C">
            <w:pPr>
              <w:tabs>
                <w:tab w:val="left" w:pos="6336"/>
              </w:tabs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€10</w:t>
            </w: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 xml:space="preserve"> per  </w:t>
            </w: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person</w:t>
            </w:r>
          </w:p>
        </w:tc>
        <w:tc>
          <w:tcPr>
            <w:tcW w:w="4813" w:type="dxa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€15 per person</w:t>
            </w:r>
          </w:p>
        </w:tc>
        <w:tc>
          <w:tcPr>
            <w:tcW w:w="3240" w:type="dxa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€18 per person</w:t>
            </w:r>
          </w:p>
        </w:tc>
        <w:tc>
          <w:tcPr>
            <w:tcW w:w="4526" w:type="dxa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noProof/>
                <w:sz w:val="26"/>
                <w:szCs w:val="26"/>
                <w:lang w:eastAsia="en-IE"/>
              </w:rPr>
              <w:t>€20 per person</w:t>
            </w:r>
          </w:p>
        </w:tc>
      </w:tr>
      <w:tr w:rsidR="00A10A9C" w:rsidRPr="007F7253" w:rsidTr="00A10A9C">
        <w:tc>
          <w:tcPr>
            <w:tcW w:w="0" w:type="auto"/>
            <w:gridSpan w:val="4"/>
          </w:tcPr>
          <w:p w:rsidR="00A10A9C" w:rsidRPr="007F7253" w:rsidRDefault="00A10A9C" w:rsidP="00A10A9C">
            <w:pPr>
              <w:tabs>
                <w:tab w:val="left" w:pos="6336"/>
              </w:tabs>
              <w:jc w:val="center"/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Add Tea &amp; Coffee to Options A, B</w:t>
            </w: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, C or D</w:t>
            </w: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 xml:space="preserve"> for an extra €2 per person.</w:t>
            </w:r>
          </w:p>
          <w:p w:rsidR="00A10A9C" w:rsidRPr="007F7253" w:rsidRDefault="00A10A9C" w:rsidP="007F7253">
            <w:pPr>
              <w:tabs>
                <w:tab w:val="left" w:pos="6336"/>
              </w:tabs>
              <w:jc w:val="center"/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</w:pP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Minimum Number</w:t>
            </w:r>
            <w:r w:rsidR="007F7253"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s</w:t>
            </w: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 xml:space="preserve"> for </w:t>
            </w:r>
            <w:r w:rsidR="007F7253"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Options A &amp;</w:t>
            </w:r>
            <w:r w:rsidR="007F7253"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 xml:space="preserve"> </w:t>
            </w:r>
            <w:r w:rsidR="007F7253"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 xml:space="preserve">B </w:t>
            </w: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is 30 persons</w:t>
            </w:r>
            <w:r w:rsidR="007F7253"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 xml:space="preserve">. Minimum Number </w:t>
            </w: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for Options C &amp; D</w:t>
            </w:r>
            <w:r w:rsidR="007F7253"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 xml:space="preserve"> is </w:t>
            </w:r>
            <w:r w:rsidR="007F7253"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>25 persons</w:t>
            </w:r>
            <w:r w:rsidRPr="007F7253">
              <w:rPr>
                <w:rFonts w:ascii="Gabriola" w:hAnsi="Gabriola"/>
                <w:b/>
                <w:noProof/>
                <w:sz w:val="26"/>
                <w:szCs w:val="26"/>
                <w:lang w:eastAsia="en-IE"/>
              </w:rPr>
              <w:t xml:space="preserve">. All bookings must be secured with a deposit. </w:t>
            </w:r>
          </w:p>
        </w:tc>
      </w:tr>
      <w:bookmarkEnd w:id="0"/>
    </w:tbl>
    <w:p w:rsidR="00FD586D" w:rsidRPr="007F7253" w:rsidRDefault="000F5B7D" w:rsidP="007F7253">
      <w:pPr>
        <w:tabs>
          <w:tab w:val="left" w:pos="7493"/>
        </w:tabs>
        <w:rPr>
          <w:rFonts w:ascii="Gabriola" w:hAnsi="Gabriola"/>
          <w:sz w:val="26"/>
          <w:szCs w:val="26"/>
        </w:rPr>
      </w:pPr>
    </w:p>
    <w:sectPr w:rsidR="00FD586D" w:rsidRPr="007F7253" w:rsidSect="00FA229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7D" w:rsidRDefault="000F5B7D" w:rsidP="003E39BD">
      <w:pPr>
        <w:spacing w:after="0" w:line="240" w:lineRule="auto"/>
      </w:pPr>
      <w:r>
        <w:separator/>
      </w:r>
    </w:p>
  </w:endnote>
  <w:endnote w:type="continuationSeparator" w:id="0">
    <w:p w:rsidR="000F5B7D" w:rsidRDefault="000F5B7D" w:rsidP="003E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BD" w:rsidRPr="00BE09F0" w:rsidRDefault="003E39BD" w:rsidP="003E39BD">
    <w:pPr>
      <w:pStyle w:val="Footer"/>
      <w:jc w:val="center"/>
      <w:rPr>
        <w:lang w:val="fr-FR"/>
      </w:rPr>
    </w:pPr>
    <w:r w:rsidRPr="00BE09F0">
      <w:rPr>
        <w:lang w:val="fr-FR"/>
      </w:rPr>
      <w:t>T: +353 (0)59</w:t>
    </w:r>
    <w:r>
      <w:rPr>
        <w:lang w:val="fr-FR"/>
      </w:rPr>
      <w:t xml:space="preserve"> 862 5176 F: +353 (0)59 862 5176</w:t>
    </w:r>
    <w:r w:rsidRPr="00BE09F0">
      <w:rPr>
        <w:lang w:val="fr-FR"/>
      </w:rPr>
      <w:t xml:space="preserve"> M: +353 (0)87 610 4108 </w:t>
    </w:r>
    <w:r>
      <w:rPr>
        <w:lang w:val="fr-FR"/>
      </w:rPr>
      <w:t>email </w:t>
    </w:r>
    <w:proofErr w:type="gramStart"/>
    <w:r>
      <w:rPr>
        <w:lang w:val="fr-FR"/>
      </w:rPr>
      <w:t>:</w:t>
    </w:r>
    <w:r w:rsidRPr="00BE09F0">
      <w:rPr>
        <w:lang w:val="fr-FR"/>
      </w:rPr>
      <w:t>info@coolanowle.com</w:t>
    </w:r>
    <w:proofErr w:type="gramEnd"/>
  </w:p>
  <w:p w:rsidR="003E39BD" w:rsidRPr="003E39BD" w:rsidRDefault="003E39BD">
    <w:pPr>
      <w:pStyle w:val="Footer"/>
      <w:rPr>
        <w:lang w:val="fr-FR"/>
      </w:rPr>
    </w:pPr>
  </w:p>
  <w:p w:rsidR="00EC7072" w:rsidRDefault="000F5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7D" w:rsidRDefault="000F5B7D" w:rsidP="003E39BD">
      <w:pPr>
        <w:spacing w:after="0" w:line="240" w:lineRule="auto"/>
      </w:pPr>
      <w:r>
        <w:separator/>
      </w:r>
    </w:p>
  </w:footnote>
  <w:footnote w:type="continuationSeparator" w:id="0">
    <w:p w:rsidR="000F5B7D" w:rsidRDefault="000F5B7D" w:rsidP="003E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96" w:rsidRDefault="000F5B7D" w:rsidP="00A10A9C">
    <w:pPr>
      <w:pStyle w:val="Header"/>
      <w:jc w:val="center"/>
    </w:pPr>
    <w:r>
      <w:rPr>
        <w:noProof/>
        <w:lang w:eastAsia="en-IE"/>
      </w:rPr>
      <w:drawing>
        <wp:inline distT="0" distB="0" distL="0" distR="0" wp14:anchorId="5FACAEC1" wp14:editId="7EB91DE4">
          <wp:extent cx="2076450" cy="10668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296" w:rsidRDefault="00FA2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BD"/>
    <w:rsid w:val="000F5B7D"/>
    <w:rsid w:val="001C02CB"/>
    <w:rsid w:val="003E39BD"/>
    <w:rsid w:val="00590497"/>
    <w:rsid w:val="00654DB9"/>
    <w:rsid w:val="007426C0"/>
    <w:rsid w:val="007F7253"/>
    <w:rsid w:val="00991B7A"/>
    <w:rsid w:val="00A10A9C"/>
    <w:rsid w:val="00C81ADB"/>
    <w:rsid w:val="00E55B6A"/>
    <w:rsid w:val="00F029DC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BD"/>
  </w:style>
  <w:style w:type="paragraph" w:styleId="Footer">
    <w:name w:val="footer"/>
    <w:basedOn w:val="Normal"/>
    <w:link w:val="FooterChar"/>
    <w:uiPriority w:val="99"/>
    <w:unhideWhenUsed/>
    <w:rsid w:val="003E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BD"/>
  </w:style>
  <w:style w:type="paragraph" w:styleId="BalloonText">
    <w:name w:val="Balloon Text"/>
    <w:basedOn w:val="Normal"/>
    <w:link w:val="BalloonTextChar"/>
    <w:uiPriority w:val="99"/>
    <w:semiHidden/>
    <w:unhideWhenUsed/>
    <w:rsid w:val="003E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BD"/>
  </w:style>
  <w:style w:type="paragraph" w:styleId="Footer">
    <w:name w:val="footer"/>
    <w:basedOn w:val="Normal"/>
    <w:link w:val="FooterChar"/>
    <w:uiPriority w:val="99"/>
    <w:unhideWhenUsed/>
    <w:rsid w:val="003E3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BD"/>
  </w:style>
  <w:style w:type="paragraph" w:styleId="BalloonText">
    <w:name w:val="Balloon Text"/>
    <w:basedOn w:val="Normal"/>
    <w:link w:val="BalloonTextChar"/>
    <w:uiPriority w:val="99"/>
    <w:semiHidden/>
    <w:unhideWhenUsed/>
    <w:rsid w:val="003E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2015-12-01T13:06:00Z</dcterms:created>
  <dcterms:modified xsi:type="dcterms:W3CDTF">2015-12-01T15:21:00Z</dcterms:modified>
</cp:coreProperties>
</file>